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551C5" w14:textId="17CF386F" w:rsidR="000935A2" w:rsidRDefault="00733F48" w:rsidP="000935A2">
      <w:pPr>
        <w:pStyle w:val="Titel"/>
        <w:spacing w:line="360" w:lineRule="auto"/>
        <w:ind w:left="0"/>
        <w:jc w:val="left"/>
        <w:rPr>
          <w:rFonts w:asciiTheme="minorHAnsi" w:hAnsiTheme="minorHAnsi" w:cstheme="minorHAnsi"/>
          <w:sz w:val="28"/>
          <w:szCs w:val="28"/>
        </w:rPr>
      </w:pPr>
      <w:bookmarkStart w:id="0" w:name="_GoBack"/>
      <w:r>
        <w:rPr>
          <w:rFonts w:ascii="Castellar" w:hAnsi="Castellar" w:cs="Arial"/>
          <w:b w:val="0"/>
          <w:bCs/>
          <w:sz w:val="36"/>
          <w:szCs w:val="36"/>
          <w:lang w:eastAsia="nl-BE"/>
        </w:rPr>
        <w:drawing>
          <wp:anchor distT="0" distB="0" distL="114300" distR="114300" simplePos="0" relativeHeight="251661312" behindDoc="0" locked="0" layoutInCell="1" allowOverlap="1" wp14:anchorId="7D393544" wp14:editId="0685A1ED">
            <wp:simplePos x="0" y="0"/>
            <wp:positionH relativeFrom="column">
              <wp:posOffset>4508500</wp:posOffset>
            </wp:positionH>
            <wp:positionV relativeFrom="paragraph">
              <wp:posOffset>-1061720</wp:posOffset>
            </wp:positionV>
            <wp:extent cx="2330450" cy="1624995"/>
            <wp:effectExtent l="0" t="0" r="0" b="0"/>
            <wp:wrapNone/>
            <wp:docPr id="2" name="Afbeelding 2" descr="Afbeelding met wijn, tafel, binnen, bri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wijn, tafel, binnen, bril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162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9F82F7C" w14:textId="77777777" w:rsidR="00733F48" w:rsidRDefault="00733F48" w:rsidP="000935A2">
      <w:pPr>
        <w:pStyle w:val="Titel"/>
        <w:spacing w:line="360" w:lineRule="auto"/>
        <w:ind w:left="1560" w:right="283"/>
        <w:rPr>
          <w:rFonts w:asciiTheme="minorHAnsi" w:hAnsiTheme="minorHAnsi" w:cstheme="minorHAnsi"/>
          <w:sz w:val="28"/>
          <w:szCs w:val="28"/>
        </w:rPr>
      </w:pPr>
    </w:p>
    <w:p w14:paraId="0722933C" w14:textId="36F2B324" w:rsidR="00436D36" w:rsidRDefault="000C7EEC" w:rsidP="000935A2">
      <w:pPr>
        <w:pStyle w:val="Titel"/>
        <w:spacing w:line="360" w:lineRule="auto"/>
        <w:ind w:left="1560" w:right="28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VCO WIJNACTIE - </w:t>
      </w:r>
      <w:r w:rsidR="000935A2">
        <w:rPr>
          <w:rFonts w:asciiTheme="minorHAnsi" w:hAnsiTheme="minorHAnsi" w:cstheme="minorHAnsi"/>
          <w:sz w:val="28"/>
          <w:szCs w:val="28"/>
        </w:rPr>
        <w:t>OPEN FLES DAGEN</w:t>
      </w:r>
    </w:p>
    <w:p w14:paraId="4469BDC9" w14:textId="77777777" w:rsidR="000935A2" w:rsidRPr="000935A2" w:rsidRDefault="000935A2" w:rsidP="000935A2">
      <w:pPr>
        <w:spacing w:after="0" w:line="240" w:lineRule="auto"/>
        <w:ind w:left="1418" w:right="283"/>
        <w:jc w:val="both"/>
        <w:rPr>
          <w:rFonts w:ascii="Arial" w:hAnsi="Arial" w:cs="Arial"/>
          <w:sz w:val="20"/>
        </w:rPr>
      </w:pPr>
      <w:r w:rsidRPr="000935A2">
        <w:rPr>
          <w:rFonts w:ascii="Arial" w:hAnsi="Arial" w:cs="Arial"/>
          <w:sz w:val="20"/>
        </w:rPr>
        <w:t>Beste volleyballiefhebber,</w:t>
      </w:r>
    </w:p>
    <w:p w14:paraId="27A2AF46" w14:textId="77777777" w:rsidR="000935A2" w:rsidRPr="000935A2" w:rsidRDefault="000935A2" w:rsidP="000935A2">
      <w:pPr>
        <w:spacing w:after="0" w:line="240" w:lineRule="auto"/>
        <w:ind w:left="1418" w:right="283"/>
        <w:jc w:val="both"/>
        <w:rPr>
          <w:rFonts w:ascii="Arial" w:hAnsi="Arial" w:cs="Arial"/>
          <w:sz w:val="20"/>
        </w:rPr>
      </w:pPr>
    </w:p>
    <w:p w14:paraId="272ACF72" w14:textId="77777777" w:rsidR="000935A2" w:rsidRPr="000935A2" w:rsidRDefault="000935A2" w:rsidP="000935A2">
      <w:pPr>
        <w:spacing w:after="0" w:line="240" w:lineRule="auto"/>
        <w:ind w:left="1418" w:right="283"/>
        <w:jc w:val="both"/>
        <w:rPr>
          <w:rFonts w:ascii="Arial" w:hAnsi="Arial" w:cs="Arial"/>
          <w:sz w:val="20"/>
        </w:rPr>
      </w:pPr>
      <w:r w:rsidRPr="000935A2">
        <w:rPr>
          <w:rFonts w:ascii="Arial" w:hAnsi="Arial" w:cs="Arial"/>
          <w:sz w:val="20"/>
        </w:rPr>
        <w:t xml:space="preserve">bent u op zoek naar een geschenk voor het komende eindejaar of wenst u uw wijnkelder wat aan te vullen tegen de feestdagen, dan kunnen we u wellicht verleiden met een glaasje bubbels of een goed glas wijn. </w:t>
      </w:r>
    </w:p>
    <w:p w14:paraId="3065190A" w14:textId="77777777" w:rsidR="000935A2" w:rsidRPr="000935A2" w:rsidRDefault="000935A2" w:rsidP="000935A2">
      <w:pPr>
        <w:spacing w:after="0" w:line="240" w:lineRule="auto"/>
        <w:ind w:left="1418" w:right="283"/>
        <w:jc w:val="both"/>
        <w:rPr>
          <w:rFonts w:ascii="Arial" w:hAnsi="Arial" w:cs="Arial"/>
          <w:sz w:val="20"/>
        </w:rPr>
      </w:pPr>
      <w:r w:rsidRPr="000935A2">
        <w:rPr>
          <w:rFonts w:ascii="Arial" w:hAnsi="Arial" w:cs="Arial"/>
          <w:sz w:val="20"/>
        </w:rPr>
        <w:t xml:space="preserve">In onze selectie: 3 mousserende wijnen, 8 witte wijnen en 8 rode wijnen uit verschillende regio’s en voor ieder budget. </w:t>
      </w:r>
    </w:p>
    <w:p w14:paraId="73B2CA01" w14:textId="1FA57C1E" w:rsidR="000935A2" w:rsidRPr="000935A2" w:rsidRDefault="000935A2" w:rsidP="000935A2">
      <w:pPr>
        <w:spacing w:after="0" w:line="240" w:lineRule="auto"/>
        <w:ind w:left="1418" w:right="283"/>
        <w:jc w:val="both"/>
        <w:rPr>
          <w:rFonts w:ascii="Arial" w:hAnsi="Arial" w:cs="Arial"/>
          <w:sz w:val="20"/>
        </w:rPr>
      </w:pPr>
      <w:r w:rsidRPr="000935A2">
        <w:rPr>
          <w:rFonts w:ascii="Arial" w:hAnsi="Arial" w:cs="Arial"/>
          <w:sz w:val="20"/>
        </w:rPr>
        <w:t xml:space="preserve">U kan deze wijnen komen proeven in de cafetaria van de sporthal te Oudegem tijdens onze </w:t>
      </w:r>
      <w:r w:rsidRPr="000935A2">
        <w:rPr>
          <w:rFonts w:ascii="Arial" w:hAnsi="Arial" w:cs="Arial"/>
          <w:b/>
          <w:bCs/>
          <w:sz w:val="20"/>
        </w:rPr>
        <w:t xml:space="preserve">Open Fles Dagen: </w:t>
      </w:r>
      <w:r w:rsidRPr="000935A2">
        <w:rPr>
          <w:rFonts w:ascii="Arial" w:hAnsi="Arial" w:cs="Arial"/>
          <w:sz w:val="20"/>
        </w:rPr>
        <w:t xml:space="preserve">op vrijdag </w:t>
      </w:r>
      <w:r w:rsidRPr="000935A2">
        <w:rPr>
          <w:rFonts w:ascii="Arial" w:hAnsi="Arial" w:cs="Arial"/>
          <w:b/>
          <w:bCs/>
          <w:sz w:val="20"/>
        </w:rPr>
        <w:t>13 nov</w:t>
      </w:r>
      <w:r w:rsidRPr="000935A2">
        <w:rPr>
          <w:rFonts w:ascii="Arial" w:hAnsi="Arial" w:cs="Arial"/>
          <w:sz w:val="20"/>
        </w:rPr>
        <w:t xml:space="preserve"> tussen 19u. en 22u. en op  zaterdag </w:t>
      </w:r>
      <w:r w:rsidRPr="000935A2">
        <w:rPr>
          <w:rFonts w:ascii="Arial" w:hAnsi="Arial" w:cs="Arial"/>
          <w:b/>
          <w:bCs/>
          <w:sz w:val="20"/>
        </w:rPr>
        <w:t>14 nov</w:t>
      </w:r>
      <w:r w:rsidRPr="000935A2">
        <w:rPr>
          <w:rFonts w:ascii="Arial" w:hAnsi="Arial" w:cs="Arial"/>
          <w:sz w:val="20"/>
        </w:rPr>
        <w:t>. tussen 13u. en 18u. Deze degustatie zal volledig coronaproof verlopen door bediening aan tafel en andere voorzorgsmaatregelen.</w:t>
      </w:r>
    </w:p>
    <w:p w14:paraId="7CD225ED" w14:textId="77777777" w:rsidR="000935A2" w:rsidRPr="000935A2" w:rsidRDefault="000935A2" w:rsidP="000935A2">
      <w:pPr>
        <w:spacing w:after="0" w:line="240" w:lineRule="auto"/>
        <w:ind w:left="1418" w:right="283"/>
        <w:jc w:val="both"/>
        <w:rPr>
          <w:rFonts w:ascii="Arial" w:hAnsi="Arial" w:cs="Arial"/>
          <w:sz w:val="20"/>
        </w:rPr>
      </w:pPr>
      <w:r w:rsidRPr="000935A2">
        <w:rPr>
          <w:rFonts w:ascii="Arial" w:hAnsi="Arial" w:cs="Arial"/>
          <w:sz w:val="20"/>
        </w:rPr>
        <w:t>Bestellen kan u als volgt:</w:t>
      </w:r>
    </w:p>
    <w:p w14:paraId="2505F261" w14:textId="77777777" w:rsidR="000935A2" w:rsidRPr="000935A2" w:rsidRDefault="000935A2" w:rsidP="000935A2">
      <w:pPr>
        <w:numPr>
          <w:ilvl w:val="0"/>
          <w:numId w:val="1"/>
        </w:numPr>
        <w:spacing w:after="0" w:line="240" w:lineRule="auto"/>
        <w:ind w:left="1418" w:right="283" w:firstLine="0"/>
        <w:jc w:val="both"/>
        <w:rPr>
          <w:rFonts w:ascii="Arial" w:hAnsi="Arial" w:cs="Arial"/>
          <w:sz w:val="20"/>
        </w:rPr>
      </w:pPr>
      <w:r w:rsidRPr="000935A2">
        <w:rPr>
          <w:rFonts w:ascii="Arial" w:hAnsi="Arial" w:cs="Arial"/>
          <w:sz w:val="20"/>
        </w:rPr>
        <w:t>Tijdens de ‘open fles dagen’</w:t>
      </w:r>
    </w:p>
    <w:p w14:paraId="703041B0" w14:textId="77777777" w:rsidR="000935A2" w:rsidRPr="000935A2" w:rsidRDefault="000935A2" w:rsidP="000935A2">
      <w:pPr>
        <w:numPr>
          <w:ilvl w:val="0"/>
          <w:numId w:val="1"/>
        </w:numPr>
        <w:spacing w:after="0" w:line="240" w:lineRule="auto"/>
        <w:ind w:left="1418" w:right="283" w:firstLine="0"/>
        <w:jc w:val="both"/>
        <w:rPr>
          <w:rFonts w:ascii="Arial" w:hAnsi="Arial" w:cs="Arial"/>
          <w:sz w:val="20"/>
        </w:rPr>
      </w:pPr>
      <w:r w:rsidRPr="000935A2">
        <w:rPr>
          <w:rFonts w:ascii="Arial" w:hAnsi="Arial" w:cs="Arial"/>
          <w:sz w:val="20"/>
        </w:rPr>
        <w:t>Via diverse kanalen zoals:</w:t>
      </w:r>
    </w:p>
    <w:p w14:paraId="0654DD99" w14:textId="2592C5D6" w:rsidR="000935A2" w:rsidRPr="000935A2" w:rsidRDefault="00733F48" w:rsidP="000C7EEC">
      <w:pPr>
        <w:numPr>
          <w:ilvl w:val="1"/>
          <w:numId w:val="1"/>
        </w:numPr>
        <w:spacing w:after="0" w:line="240" w:lineRule="auto"/>
        <w:ind w:left="1418" w:right="283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</w:t>
      </w:r>
      <w:r w:rsidR="000935A2" w:rsidRPr="000935A2">
        <w:rPr>
          <w:rFonts w:ascii="Arial" w:hAnsi="Arial" w:cs="Arial"/>
          <w:sz w:val="20"/>
        </w:rPr>
        <w:t xml:space="preserve"> bestelbon </w:t>
      </w:r>
      <w:r>
        <w:rPr>
          <w:rFonts w:ascii="Arial" w:hAnsi="Arial" w:cs="Arial"/>
          <w:sz w:val="20"/>
        </w:rPr>
        <w:t>kan je downloaden via de QR code</w:t>
      </w:r>
    </w:p>
    <w:p w14:paraId="00C5F65A" w14:textId="77777777" w:rsidR="000935A2" w:rsidRPr="000935A2" w:rsidRDefault="000935A2" w:rsidP="000C7EEC">
      <w:pPr>
        <w:numPr>
          <w:ilvl w:val="1"/>
          <w:numId w:val="1"/>
        </w:numPr>
        <w:spacing w:after="0" w:line="240" w:lineRule="auto"/>
        <w:ind w:left="1418" w:right="283" w:firstLine="709"/>
        <w:jc w:val="both"/>
        <w:rPr>
          <w:rFonts w:ascii="Arial" w:hAnsi="Arial" w:cs="Arial"/>
          <w:sz w:val="20"/>
        </w:rPr>
      </w:pPr>
      <w:r w:rsidRPr="000935A2">
        <w:rPr>
          <w:rFonts w:ascii="Arial" w:hAnsi="Arial" w:cs="Arial"/>
          <w:sz w:val="20"/>
        </w:rPr>
        <w:t>mail naar abdon.moens@telenet.be</w:t>
      </w:r>
    </w:p>
    <w:p w14:paraId="45887DE9" w14:textId="77777777" w:rsidR="000935A2" w:rsidRPr="000935A2" w:rsidRDefault="000935A2" w:rsidP="000C7EEC">
      <w:pPr>
        <w:numPr>
          <w:ilvl w:val="1"/>
          <w:numId w:val="1"/>
        </w:numPr>
        <w:spacing w:after="0" w:line="240" w:lineRule="auto"/>
        <w:ind w:left="1418" w:right="283" w:firstLine="709"/>
        <w:jc w:val="both"/>
        <w:rPr>
          <w:rFonts w:ascii="Arial" w:hAnsi="Arial" w:cs="Arial"/>
          <w:sz w:val="20"/>
        </w:rPr>
      </w:pPr>
      <w:r w:rsidRPr="000935A2">
        <w:rPr>
          <w:rFonts w:ascii="Arial" w:hAnsi="Arial" w:cs="Arial"/>
          <w:sz w:val="20"/>
        </w:rPr>
        <w:t xml:space="preserve">onze website </w:t>
      </w:r>
      <w:hyperlink r:id="rId9" w:history="1">
        <w:r w:rsidRPr="000935A2">
          <w:rPr>
            <w:rFonts w:ascii="Arial" w:hAnsi="Arial" w:cs="Arial"/>
            <w:color w:val="0563C1" w:themeColor="hyperlink"/>
            <w:sz w:val="20"/>
            <w:u w:val="single"/>
          </w:rPr>
          <w:t>www.vcoudegem.be</w:t>
        </w:r>
      </w:hyperlink>
    </w:p>
    <w:p w14:paraId="3426F29D" w14:textId="0DC611CC" w:rsidR="000935A2" w:rsidRPr="000935A2" w:rsidRDefault="000935A2" w:rsidP="000C7EEC">
      <w:pPr>
        <w:numPr>
          <w:ilvl w:val="1"/>
          <w:numId w:val="1"/>
        </w:numPr>
        <w:spacing w:after="0" w:line="240" w:lineRule="auto"/>
        <w:ind w:left="1418" w:right="283" w:firstLine="709"/>
        <w:jc w:val="both"/>
        <w:rPr>
          <w:rFonts w:ascii="Arial" w:hAnsi="Arial" w:cs="Arial"/>
          <w:sz w:val="20"/>
        </w:rPr>
      </w:pPr>
      <w:r w:rsidRPr="000935A2">
        <w:rPr>
          <w:rFonts w:ascii="Arial" w:hAnsi="Arial" w:cs="Arial"/>
          <w:sz w:val="20"/>
        </w:rPr>
        <w:t>onze populaire facebook pagina</w:t>
      </w:r>
    </w:p>
    <w:p w14:paraId="553632AC" w14:textId="77777777" w:rsidR="000935A2" w:rsidRPr="000935A2" w:rsidRDefault="000935A2" w:rsidP="000935A2">
      <w:pPr>
        <w:spacing w:after="0" w:line="240" w:lineRule="auto"/>
        <w:ind w:left="1418" w:right="283"/>
        <w:jc w:val="both"/>
        <w:rPr>
          <w:rFonts w:ascii="Arial" w:hAnsi="Arial" w:cs="Arial"/>
          <w:sz w:val="20"/>
        </w:rPr>
      </w:pPr>
      <w:r w:rsidRPr="000935A2">
        <w:rPr>
          <w:rFonts w:ascii="Arial" w:hAnsi="Arial" w:cs="Arial"/>
          <w:sz w:val="20"/>
        </w:rPr>
        <w:t xml:space="preserve">Kan u niet langskomen op onze Open Fles Dagen en/of vertrouwt u op onze goede smaak, dan kan u  onze volleybalclub in dit coronajaar toch ondersteunen door de aankoop van een wijnpakketje van 3 flessen. We hebben 3 pakketten samengesteld, ideaal om zelf te proeven of om cadeau te doen. </w:t>
      </w:r>
    </w:p>
    <w:p w14:paraId="1B42CED2" w14:textId="77777777" w:rsidR="000935A2" w:rsidRPr="000935A2" w:rsidRDefault="000935A2" w:rsidP="000935A2">
      <w:pPr>
        <w:spacing w:after="0" w:line="240" w:lineRule="auto"/>
        <w:ind w:left="1418" w:right="283"/>
        <w:jc w:val="both"/>
        <w:rPr>
          <w:rFonts w:ascii="Arial" w:hAnsi="Arial" w:cs="Arial"/>
          <w:sz w:val="20"/>
        </w:rPr>
      </w:pPr>
      <w:r w:rsidRPr="000935A2">
        <w:rPr>
          <w:rFonts w:ascii="Arial" w:hAnsi="Arial" w:cs="Arial"/>
          <w:sz w:val="20"/>
        </w:rPr>
        <w:t xml:space="preserve">Deze pakketjes bezorgen we u  in een cadeauverpakking. Wij selecteerden een apéropakket, een VCO-klassiekerspakket en een fijnproeverspakket. </w:t>
      </w:r>
    </w:p>
    <w:p w14:paraId="7812807A" w14:textId="57619055" w:rsidR="000935A2" w:rsidRDefault="000935A2" w:rsidP="000935A2">
      <w:pPr>
        <w:spacing w:before="0" w:after="0" w:line="240" w:lineRule="auto"/>
        <w:ind w:left="1418" w:right="283"/>
        <w:jc w:val="both"/>
        <w:rPr>
          <w:rFonts w:ascii="Arial" w:hAnsi="Arial" w:cs="Arial"/>
          <w:sz w:val="20"/>
        </w:rPr>
      </w:pPr>
      <w:r w:rsidRPr="000935A2">
        <w:rPr>
          <w:rFonts w:ascii="Arial" w:hAnsi="Arial" w:cs="Arial"/>
          <w:sz w:val="20"/>
        </w:rPr>
        <w:t>De inhoud van deze pakketten vindt u ook terug op onze bestelbon in bijlage.</w:t>
      </w:r>
    </w:p>
    <w:p w14:paraId="54EAEF8F" w14:textId="4CA182B0" w:rsidR="000935A2" w:rsidRDefault="000935A2" w:rsidP="000935A2">
      <w:pPr>
        <w:spacing w:before="0" w:after="0" w:line="240" w:lineRule="auto"/>
        <w:ind w:left="1418" w:right="283"/>
        <w:jc w:val="both"/>
        <w:rPr>
          <w:rFonts w:ascii="Arial" w:hAnsi="Arial" w:cs="Arial"/>
          <w:sz w:val="20"/>
        </w:rPr>
      </w:pPr>
    </w:p>
    <w:p w14:paraId="7E565A70" w14:textId="543EF7AF" w:rsidR="000935A2" w:rsidRDefault="00733F48" w:rsidP="000935A2">
      <w:pPr>
        <w:spacing w:before="0" w:after="0" w:line="240" w:lineRule="auto"/>
        <w:ind w:left="1418" w:right="283"/>
        <w:jc w:val="both"/>
        <w:rPr>
          <w:rFonts w:ascii="Arial" w:hAnsi="Arial" w:cs="Arial"/>
          <w:sz w:val="20"/>
        </w:rPr>
      </w:pPr>
      <w:r>
        <w:rPr>
          <w:lang w:eastAsia="nl-BE"/>
        </w:rPr>
        <w:drawing>
          <wp:anchor distT="0" distB="0" distL="114300" distR="114300" simplePos="0" relativeHeight="251659264" behindDoc="0" locked="0" layoutInCell="1" allowOverlap="1" wp14:anchorId="6A7BA4E8" wp14:editId="190CB5EF">
            <wp:simplePos x="0" y="0"/>
            <wp:positionH relativeFrom="column">
              <wp:posOffset>5198110</wp:posOffset>
            </wp:positionH>
            <wp:positionV relativeFrom="paragraph">
              <wp:posOffset>250825</wp:posOffset>
            </wp:positionV>
            <wp:extent cx="1028700" cy="1011661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11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5A2">
        <w:rPr>
          <w:rFonts w:ascii="Arial" w:hAnsi="Arial" w:cs="Arial"/>
          <w:sz w:val="20"/>
        </w:rPr>
        <w:t>Wij hopen dat wij op uw steun mogen rekenen en dat wij op die manier het aangename aan het nuttige koppelen.</w:t>
      </w:r>
    </w:p>
    <w:p w14:paraId="5B17989A" w14:textId="3549333A" w:rsidR="000935A2" w:rsidRDefault="000935A2" w:rsidP="000935A2">
      <w:pPr>
        <w:spacing w:before="0" w:after="0" w:line="240" w:lineRule="auto"/>
        <w:ind w:left="1418" w:right="283"/>
        <w:jc w:val="both"/>
        <w:rPr>
          <w:rFonts w:ascii="Arial" w:hAnsi="Arial" w:cs="Arial"/>
          <w:sz w:val="20"/>
        </w:rPr>
      </w:pPr>
    </w:p>
    <w:p w14:paraId="4B8C107E" w14:textId="358B5588" w:rsidR="000935A2" w:rsidRPr="000935A2" w:rsidRDefault="000935A2" w:rsidP="000935A2">
      <w:pPr>
        <w:spacing w:before="0" w:after="0" w:line="240" w:lineRule="auto"/>
        <w:ind w:left="1418" w:right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 dan!</w:t>
      </w:r>
    </w:p>
    <w:sectPr w:rsidR="000935A2" w:rsidRPr="000935A2" w:rsidSect="00733F48">
      <w:headerReference w:type="even" r:id="rId11"/>
      <w:headerReference w:type="default" r:id="rId12"/>
      <w:headerReference w:type="first" r:id="rId13"/>
      <w:pgSz w:w="11899" w:h="16838"/>
      <w:pgMar w:top="1702" w:right="559" w:bottom="411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98F1C" w14:textId="77777777" w:rsidR="00B565B6" w:rsidRDefault="00B565B6">
      <w:r>
        <w:separator/>
      </w:r>
    </w:p>
  </w:endnote>
  <w:endnote w:type="continuationSeparator" w:id="0">
    <w:p w14:paraId="041BDC46" w14:textId="77777777" w:rsidR="00B565B6" w:rsidRDefault="00B5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D9E8D" w14:textId="77777777" w:rsidR="00B565B6" w:rsidRDefault="00B565B6">
      <w:r>
        <w:separator/>
      </w:r>
    </w:p>
  </w:footnote>
  <w:footnote w:type="continuationSeparator" w:id="0">
    <w:p w14:paraId="6A29AB6E" w14:textId="77777777" w:rsidR="00B565B6" w:rsidRDefault="00B56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7E7AC" w14:textId="2B2427A4" w:rsidR="0060237F" w:rsidRDefault="00B565B6">
    <w:pPr>
      <w:pStyle w:val="Koptekst"/>
    </w:pPr>
    <w:r>
      <w:pict w14:anchorId="251176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85958" o:spid="_x0000_s2050" type="#_x0000_t75" alt="" style="position:absolute;margin-left:0;margin-top:0;width:545.6pt;height:771.6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CO20_BRIEF_06-10-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1C48E" w14:textId="5B5DB0F4" w:rsidR="00352D1D" w:rsidRDefault="00F61036">
    <w:pPr>
      <w:pStyle w:val="Koptekst"/>
    </w:pPr>
    <w:r>
      <w:rPr>
        <w:lang w:val="nl-BE" w:eastAsia="nl-BE"/>
      </w:rPr>
      <w:drawing>
        <wp:anchor distT="0" distB="0" distL="114300" distR="114300" simplePos="0" relativeHeight="251658240" behindDoc="1" locked="0" layoutInCell="1" allowOverlap="1" wp14:anchorId="17540338" wp14:editId="577403DE">
          <wp:simplePos x="0" y="0"/>
          <wp:positionH relativeFrom="column">
            <wp:posOffset>-720090</wp:posOffset>
          </wp:positionH>
          <wp:positionV relativeFrom="paragraph">
            <wp:posOffset>-446564</wp:posOffset>
          </wp:positionV>
          <wp:extent cx="7559329" cy="10684698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329" cy="1068469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F2196" w14:textId="0972C226" w:rsidR="0060237F" w:rsidRDefault="00B565B6">
    <w:pPr>
      <w:pStyle w:val="Koptekst"/>
    </w:pPr>
    <w:r>
      <w:pict w14:anchorId="128EEF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85957" o:spid="_x0000_s2049" type="#_x0000_t75" alt="" style="position:absolute;margin-left:0;margin-top:0;width:545.6pt;height:771.6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CO20_BRIEF_06-10-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B49C5"/>
    <w:multiLevelType w:val="hybridMultilevel"/>
    <w:tmpl w:val="494A12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36"/>
    <w:rsid w:val="00065BCC"/>
    <w:rsid w:val="00086B6F"/>
    <w:rsid w:val="000935A2"/>
    <w:rsid w:val="000C7EEC"/>
    <w:rsid w:val="000F3895"/>
    <w:rsid w:val="0023351B"/>
    <w:rsid w:val="00280153"/>
    <w:rsid w:val="00294C35"/>
    <w:rsid w:val="002A1FE2"/>
    <w:rsid w:val="00346CBB"/>
    <w:rsid w:val="00352D1D"/>
    <w:rsid w:val="003A3422"/>
    <w:rsid w:val="004119F7"/>
    <w:rsid w:val="00436D36"/>
    <w:rsid w:val="004432F4"/>
    <w:rsid w:val="004E37A1"/>
    <w:rsid w:val="00501E2B"/>
    <w:rsid w:val="00551DFF"/>
    <w:rsid w:val="00567709"/>
    <w:rsid w:val="00576590"/>
    <w:rsid w:val="005A15A6"/>
    <w:rsid w:val="0060237F"/>
    <w:rsid w:val="00605D0A"/>
    <w:rsid w:val="00613035"/>
    <w:rsid w:val="0065430B"/>
    <w:rsid w:val="00703795"/>
    <w:rsid w:val="00731E37"/>
    <w:rsid w:val="00733F48"/>
    <w:rsid w:val="007E0047"/>
    <w:rsid w:val="00842E6E"/>
    <w:rsid w:val="00873608"/>
    <w:rsid w:val="008E1441"/>
    <w:rsid w:val="008F2314"/>
    <w:rsid w:val="00A30680"/>
    <w:rsid w:val="00A87DFA"/>
    <w:rsid w:val="00B565B6"/>
    <w:rsid w:val="00BC23EE"/>
    <w:rsid w:val="00D64D30"/>
    <w:rsid w:val="00DD32CB"/>
    <w:rsid w:val="00E95D38"/>
    <w:rsid w:val="00EC6D61"/>
    <w:rsid w:val="00F61036"/>
    <w:rsid w:val="00F70F62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1EC9280"/>
  <w14:defaultImageDpi w14:val="300"/>
  <w15:docId w15:val="{5DB5F3DA-7156-8B4A-BE55-6A7ECF33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2314"/>
    <w:rPr>
      <w:noProof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Titel">
    <w:name w:val="Title"/>
    <w:basedOn w:val="Standaard"/>
    <w:link w:val="TitelChar"/>
    <w:qFormat/>
    <w:pPr>
      <w:ind w:left="-709"/>
      <w:jc w:val="center"/>
    </w:pPr>
    <w:rPr>
      <w:rFonts w:ascii="Arial" w:hAnsi="Arial"/>
      <w:b/>
      <w:sz w:val="72"/>
    </w:rPr>
  </w:style>
  <w:style w:type="paragraph" w:styleId="Ondertitel">
    <w:name w:val="Subtitle"/>
    <w:basedOn w:val="Standaard"/>
    <w:link w:val="OndertitelChar"/>
    <w:qFormat/>
    <w:pPr>
      <w:ind w:left="-709"/>
      <w:jc w:val="center"/>
    </w:pPr>
    <w:rPr>
      <w:rFonts w:ascii="Arial" w:hAnsi="Arial"/>
      <w:b/>
      <w:sz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7DFA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7DFA"/>
    <w:rPr>
      <w:rFonts w:ascii="Lucida Grande" w:hAnsi="Lucida Grande" w:cs="Lucida Grande"/>
      <w:noProof/>
      <w:sz w:val="18"/>
      <w:szCs w:val="18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FF5FC6"/>
    <w:rPr>
      <w:rFonts w:ascii="Arial" w:hAnsi="Arial"/>
      <w:b/>
      <w:noProof/>
      <w:sz w:val="72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rsid w:val="00FF5FC6"/>
    <w:rPr>
      <w:rFonts w:ascii="Arial" w:hAnsi="Arial"/>
      <w:b/>
      <w:noProof/>
      <w:sz w:val="4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vcoudegem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bert\AppData\Local\Microsoft\Windows\INetCache\Content.Outlook\KZZY46EN\VCO18%20brief%20A4%20L%2028-08-201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63B726-B28E-4EAC-933E-EC20AB96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VCO18 brief A4 L 28-08-2018.dot</Template>
  <TotalTime>2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Hier kan de bijvoorbeeld de titel staan</vt:lpstr>
      <vt:lpstr>Hier kan de bijvoorbeeld de titel staan</vt:lpstr>
    </vt:vector>
  </TitlesOfParts>
  <Manager/>
  <Company/>
  <LinksUpToDate>false</LinksUpToDate>
  <CharactersWithSpaces>1574</CharactersWithSpaces>
  <SharedDoc>false</SharedDoc>
  <HyperlinkBase/>
  <HLinks>
    <vt:vector size="6" baseType="variant">
      <vt:variant>
        <vt:i4>3801102</vt:i4>
      </vt:variant>
      <vt:variant>
        <vt:i4>-1</vt:i4>
      </vt:variant>
      <vt:variant>
        <vt:i4>2068</vt:i4>
      </vt:variant>
      <vt:variant>
        <vt:i4>1</vt:i4>
      </vt:variant>
      <vt:variant>
        <vt:lpwstr>VCO18_BRH_A4 LR_28-08-18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kan de bijvoorbeeld de titel staan</dc:title>
  <dc:subject/>
  <dc:creator>Hubert</dc:creator>
  <cp:keywords/>
  <dc:description/>
  <cp:lastModifiedBy>Lemarcq Geert</cp:lastModifiedBy>
  <cp:revision>3</cp:revision>
  <cp:lastPrinted>2020-10-08T11:11:00Z</cp:lastPrinted>
  <dcterms:created xsi:type="dcterms:W3CDTF">2020-10-17T06:12:00Z</dcterms:created>
  <dcterms:modified xsi:type="dcterms:W3CDTF">2020-10-17T06:12:00Z</dcterms:modified>
  <cp:category/>
</cp:coreProperties>
</file>